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9C" w:rsidRPr="00660307" w:rsidRDefault="0003649C" w:rsidP="0098667A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307">
        <w:rPr>
          <w:rFonts w:ascii="Times New Roman" w:hAnsi="Times New Roman" w:cs="Times New Roman"/>
          <w:b/>
          <w:sz w:val="24"/>
          <w:szCs w:val="24"/>
        </w:rPr>
        <w:t>Протокол № 1 от 21 .03.2022г.</w:t>
      </w:r>
    </w:p>
    <w:p w:rsidR="0003649C" w:rsidRPr="00660307" w:rsidRDefault="0003649C" w:rsidP="0003649C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307">
        <w:rPr>
          <w:rFonts w:ascii="Times New Roman" w:hAnsi="Times New Roman" w:cs="Times New Roman"/>
          <w:b/>
          <w:sz w:val="24"/>
          <w:szCs w:val="24"/>
        </w:rPr>
        <w:t>заседания комиссии по противодействию коррупции</w:t>
      </w:r>
    </w:p>
    <w:p w:rsidR="0003649C" w:rsidRPr="00660307" w:rsidRDefault="0003649C" w:rsidP="0003649C">
      <w:pPr>
        <w:tabs>
          <w:tab w:val="left" w:pos="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307">
        <w:rPr>
          <w:rFonts w:ascii="Times New Roman" w:hAnsi="Times New Roman" w:cs="Times New Roman"/>
          <w:b/>
          <w:sz w:val="24"/>
          <w:szCs w:val="24"/>
        </w:rPr>
        <w:t>в ГБОУ СО «Дегтярская школа»</w:t>
      </w:r>
    </w:p>
    <w:p w:rsidR="0003649C" w:rsidRPr="000B0BF4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  6</w:t>
      </w:r>
      <w:r w:rsidRPr="000B0BF4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03649C" w:rsidRPr="000B0BF4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Председатель, члены и секретарь комиссии по противодействию коррупции.</w:t>
      </w:r>
    </w:p>
    <w:p w:rsidR="0003649C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49C" w:rsidRPr="000B0BF4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03649C" w:rsidRPr="000B0BF4" w:rsidRDefault="0003649C" w:rsidP="0003649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1.О выполнении Плана мероприятий  по противодействию коррупции за</w:t>
      </w:r>
      <w:r>
        <w:rPr>
          <w:rFonts w:ascii="Times New Roman" w:hAnsi="Times New Roman" w:cs="Times New Roman"/>
          <w:sz w:val="24"/>
          <w:szCs w:val="24"/>
        </w:rPr>
        <w:t xml:space="preserve"> 4 квартал  2021</w:t>
      </w:r>
      <w:r w:rsidRPr="000B0BF4">
        <w:rPr>
          <w:rFonts w:ascii="Times New Roman" w:hAnsi="Times New Roman" w:cs="Times New Roman"/>
          <w:sz w:val="24"/>
          <w:szCs w:val="24"/>
        </w:rPr>
        <w:t>г</w:t>
      </w:r>
    </w:p>
    <w:p w:rsidR="0003649C" w:rsidRPr="000B0BF4" w:rsidRDefault="0003649C" w:rsidP="000364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2.Размещение на официальном сайте ГБОУ СО «Дегтярская школа» исполнение Плана  финансово-х</w:t>
      </w:r>
      <w:r>
        <w:rPr>
          <w:rFonts w:ascii="Times New Roman" w:hAnsi="Times New Roman" w:cs="Times New Roman"/>
          <w:sz w:val="24"/>
          <w:szCs w:val="24"/>
        </w:rPr>
        <w:t>озяйственной деятельности в 2022</w:t>
      </w:r>
      <w:r w:rsidRPr="000B0BF4">
        <w:rPr>
          <w:rFonts w:ascii="Times New Roman" w:hAnsi="Times New Roman" w:cs="Times New Roman"/>
          <w:sz w:val="24"/>
          <w:szCs w:val="24"/>
        </w:rPr>
        <w:t>г.</w:t>
      </w:r>
    </w:p>
    <w:p w:rsidR="0003649C" w:rsidRPr="000B0BF4" w:rsidRDefault="0003649C" w:rsidP="0003649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3.Ведение на официальном сайте раздела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49C" w:rsidRPr="000B0BF4" w:rsidRDefault="0003649C" w:rsidP="0003649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4.Обеспечение соблюдения порядка административных процедур по приёму и рассмотрению жалоб и обращений граждан.</w:t>
      </w:r>
    </w:p>
    <w:p w:rsidR="0003649C" w:rsidRPr="000B0BF4" w:rsidRDefault="0003649C" w:rsidP="000364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5. Мониторинг изменения действующего законодательства в области противодействия коррупции.</w:t>
      </w:r>
    </w:p>
    <w:p w:rsidR="0003649C" w:rsidRPr="0098667A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6.Осуществление </w:t>
      </w:r>
      <w:proofErr w:type="gramStart"/>
      <w:r w:rsidRPr="000B0BF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B0BF4">
        <w:rPr>
          <w:rFonts w:ascii="Times New Roman" w:hAnsi="Times New Roman" w:cs="Times New Roman"/>
          <w:sz w:val="24"/>
          <w:szCs w:val="24"/>
        </w:rPr>
        <w:t xml:space="preserve"> соблюдением требований, установленных Федеральным законом РФ от 05.04.2013 № 44-ФЗ «О контрактной системе в сфере закупок товаров, работ, </w:t>
      </w:r>
      <w:r w:rsidRPr="0098667A">
        <w:rPr>
          <w:rFonts w:ascii="Times New Roman" w:hAnsi="Times New Roman" w:cs="Times New Roman"/>
          <w:sz w:val="24"/>
          <w:szCs w:val="24"/>
        </w:rPr>
        <w:t>услуг для обеспечения государственных и муниципальных нужд».</w:t>
      </w:r>
    </w:p>
    <w:p w:rsidR="0003649C" w:rsidRPr="0098667A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7A">
        <w:rPr>
          <w:rFonts w:ascii="Times New Roman" w:hAnsi="Times New Roman" w:cs="Times New Roman"/>
          <w:sz w:val="24"/>
          <w:szCs w:val="24"/>
        </w:rPr>
        <w:t xml:space="preserve">7.О </w:t>
      </w:r>
      <w:proofErr w:type="gramStart"/>
      <w:r w:rsidRPr="0098667A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98667A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деятельностью в учреждении в 2022 году.</w:t>
      </w:r>
    </w:p>
    <w:p w:rsidR="0003649C" w:rsidRPr="0098667A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667A">
        <w:rPr>
          <w:rFonts w:ascii="Times New Roman" w:hAnsi="Times New Roman" w:cs="Times New Roman"/>
          <w:sz w:val="24"/>
          <w:szCs w:val="24"/>
        </w:rPr>
        <w:t>8.Проведение родительских собраний по ознакомлению родителей (законных представите лей) обучающихся с нормативными актами по вопросу предоставления гражданам образовательных услуг, привлечения и использования благотворительных средств и мерах по предупреждению незаконных сборов денежных средств с родителей (законных</w:t>
      </w:r>
      <w:proofErr w:type="gramEnd"/>
      <w:r w:rsidRPr="0098667A">
        <w:rPr>
          <w:rFonts w:ascii="Times New Roman" w:hAnsi="Times New Roman" w:cs="Times New Roman"/>
          <w:sz w:val="24"/>
          <w:szCs w:val="24"/>
        </w:rPr>
        <w:t xml:space="preserve"> представителей).</w:t>
      </w:r>
    </w:p>
    <w:p w:rsidR="0003649C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7A">
        <w:rPr>
          <w:rFonts w:ascii="Times New Roman" w:hAnsi="Times New Roman" w:cs="Times New Roman"/>
          <w:sz w:val="24"/>
          <w:szCs w:val="24"/>
        </w:rPr>
        <w:t>9. Экспертиза жалоб</w:t>
      </w:r>
      <w:r w:rsidRPr="000B0BF4">
        <w:rPr>
          <w:rFonts w:ascii="Times New Roman" w:hAnsi="Times New Roman" w:cs="Times New Roman"/>
          <w:sz w:val="24"/>
          <w:szCs w:val="24"/>
        </w:rPr>
        <w:t xml:space="preserve"> и обращений граждан, поступающих через информационные каналы связи (электронная почта, телефон, гостевая книга сайта) на предмет установления фактов проявления коррупции должностными лицами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49C" w:rsidRPr="000B0BF4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49C" w:rsidRPr="000B0BF4" w:rsidRDefault="0003649C" w:rsidP="000364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49C" w:rsidRPr="000B0BF4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proofErr w:type="gramStart"/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 по предупреждению и противодействию коррупции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квартал  2021</w:t>
      </w: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г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полностью, с оценкой удовлетворительно.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 о финансово-хозяйственной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за 2021</w:t>
      </w: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г размещена на сайте школы.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квартале 2022г систематизировали  материалы на сайте школы. </w:t>
      </w: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противодействию коррупции  пополнился  материалами антикоррупционного просвещения.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административных процедур по приёму и рассмотрению жалоб и обращ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ений граждан соблюдается. В 1 квартале 2022</w:t>
      </w: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обращение граждан и организаций, содержащих сведения о коррупции в учреждении в Комиссию не поступали.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действующего законодательства в области противод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ействия коррупции отслеживается систематически.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Заместитель дир</w:t>
      </w:r>
      <w:r>
        <w:rPr>
          <w:rFonts w:ascii="Times New Roman" w:hAnsi="Times New Roman" w:cs="Times New Roman"/>
          <w:sz w:val="24"/>
          <w:szCs w:val="24"/>
        </w:rPr>
        <w:t xml:space="preserve">ектора по АХЧ сообщила,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требований </w:t>
      </w:r>
      <w:r w:rsidRPr="000B0BF4">
        <w:rPr>
          <w:rFonts w:ascii="Times New Roman" w:hAnsi="Times New Roman" w:cs="Times New Roman"/>
          <w:sz w:val="24"/>
          <w:szCs w:val="24"/>
        </w:rPr>
        <w:t>организации закупок товаров, работ и услуг для обеспечения нужд учреждения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ФЗот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05.04. 2013г. № 44 «</w:t>
      </w:r>
      <w:r w:rsidRPr="000B0BF4">
        <w:rPr>
          <w:rFonts w:ascii="Times New Roman" w:hAnsi="Times New Roman" w:cs="Times New Roman"/>
          <w:sz w:val="24"/>
          <w:szCs w:val="24"/>
        </w:rPr>
        <w:t>О контакт</w:t>
      </w:r>
      <w:r>
        <w:rPr>
          <w:rFonts w:ascii="Times New Roman" w:hAnsi="Times New Roman" w:cs="Times New Roman"/>
          <w:sz w:val="24"/>
          <w:szCs w:val="24"/>
        </w:rPr>
        <w:t>ной системе в сфере закупок, то</w:t>
      </w:r>
      <w:r w:rsidRPr="000B0BF4">
        <w:rPr>
          <w:rFonts w:ascii="Times New Roman" w:hAnsi="Times New Roman" w:cs="Times New Roman"/>
          <w:sz w:val="24"/>
          <w:szCs w:val="24"/>
        </w:rPr>
        <w:t>варов, работ, услуг для обеспечения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ых и муниципальных нужд» осуществляется,  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Главному бухгалтеру о</w:t>
      </w:r>
      <w:r w:rsidRPr="000B0BF4">
        <w:rPr>
          <w:rFonts w:ascii="Times New Roman" w:hAnsi="Times New Roman" w:cs="Times New Roman"/>
          <w:sz w:val="24"/>
          <w:szCs w:val="24"/>
        </w:rPr>
        <w:t>существлять контроль за финансово-хозяйственной деятельностью, за расходованием бюджетных с</w:t>
      </w:r>
      <w:r>
        <w:rPr>
          <w:rFonts w:ascii="Times New Roman" w:hAnsi="Times New Roman" w:cs="Times New Roman"/>
          <w:sz w:val="24"/>
          <w:szCs w:val="24"/>
        </w:rPr>
        <w:t>редств и целевому использованию их.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Продолжить работу по просвещению родителей на родительских собраниях по вопросам предоставления образовательных услуг, привлечения и использования </w:t>
      </w:r>
      <w:r w:rsidRPr="000B0BF4">
        <w:rPr>
          <w:rFonts w:ascii="Times New Roman" w:hAnsi="Times New Roman" w:cs="Times New Roman"/>
          <w:sz w:val="24"/>
          <w:szCs w:val="24"/>
        </w:rPr>
        <w:lastRenderedPageBreak/>
        <w:t xml:space="preserve">благотворительных средств и мерах по предупреждению незаконных сборов денежных средств. </w:t>
      </w:r>
    </w:p>
    <w:p w:rsidR="0003649C" w:rsidRPr="000B0BF4" w:rsidRDefault="0003649C" w:rsidP="0098667A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Заслушали ответственного за ПК. Жалоб и обращений граждан  через информационные каналы связей, фактов проявления коррупции должностными лицами отсутствует.  </w:t>
      </w:r>
    </w:p>
    <w:p w:rsidR="0003649C" w:rsidRPr="000B0BF4" w:rsidRDefault="0003649C" w:rsidP="0003649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49C" w:rsidRPr="000B0BF4" w:rsidRDefault="0003649C" w:rsidP="0003649C">
      <w:pPr>
        <w:pStyle w:val="a4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49C" w:rsidRPr="000B0BF4" w:rsidRDefault="0003649C" w:rsidP="0003649C">
      <w:pPr>
        <w:pStyle w:val="a4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комиссии:</w:t>
      </w:r>
    </w:p>
    <w:p w:rsidR="0003649C" w:rsidRPr="000B0BF4" w:rsidRDefault="0003649C" w:rsidP="0003649C">
      <w:pPr>
        <w:pStyle w:val="a4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03649C" w:rsidRDefault="0003649C" w:rsidP="0003649C"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Секретарь:</w:t>
      </w:r>
    </w:p>
    <w:p w:rsidR="007D67EC" w:rsidRDefault="007D67EC">
      <w:bookmarkStart w:id="0" w:name="_GoBack"/>
      <w:bookmarkEnd w:id="0"/>
    </w:p>
    <w:sectPr w:rsidR="007D67EC" w:rsidSect="00F2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C0CCB"/>
    <w:multiLevelType w:val="hybridMultilevel"/>
    <w:tmpl w:val="092AE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49C"/>
    <w:rsid w:val="0003649C"/>
    <w:rsid w:val="002B4117"/>
    <w:rsid w:val="005E66DA"/>
    <w:rsid w:val="007D67EC"/>
    <w:rsid w:val="0098667A"/>
    <w:rsid w:val="00AA0506"/>
    <w:rsid w:val="00CD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3649C"/>
    <w:pPr>
      <w:spacing w:after="0" w:line="240" w:lineRule="auto"/>
    </w:pPr>
  </w:style>
  <w:style w:type="paragraph" w:styleId="a4">
    <w:name w:val="List Paragraph"/>
    <w:basedOn w:val="a"/>
    <w:qFormat/>
    <w:rsid w:val="00036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Company>Microsoft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2</cp:revision>
  <dcterms:created xsi:type="dcterms:W3CDTF">2022-10-18T07:33:00Z</dcterms:created>
  <dcterms:modified xsi:type="dcterms:W3CDTF">2022-10-18T07:33:00Z</dcterms:modified>
</cp:coreProperties>
</file>